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505" w:rsidRPr="00B51505" w:rsidRDefault="00B51505" w:rsidP="00B51505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B51505">
        <w:rPr>
          <w:rFonts w:ascii="Times New Roman" w:hAnsi="Times New Roman" w:cs="Times New Roman"/>
        </w:rPr>
        <w:t xml:space="preserve">Приложение N </w:t>
      </w:r>
      <w:r w:rsidR="00D65216">
        <w:rPr>
          <w:rFonts w:ascii="Times New Roman" w:hAnsi="Times New Roman" w:cs="Times New Roman"/>
        </w:rPr>
        <w:t>7</w:t>
      </w:r>
    </w:p>
    <w:p w:rsidR="00B51505" w:rsidRPr="00B51505" w:rsidRDefault="00B51505" w:rsidP="00B51505">
      <w:pPr>
        <w:pStyle w:val="ConsPlusNormal"/>
        <w:jc w:val="right"/>
        <w:rPr>
          <w:rFonts w:ascii="Times New Roman" w:hAnsi="Times New Roman" w:cs="Times New Roman"/>
        </w:rPr>
      </w:pPr>
      <w:r w:rsidRPr="00B51505">
        <w:rPr>
          <w:rFonts w:ascii="Times New Roman" w:hAnsi="Times New Roman" w:cs="Times New Roman"/>
        </w:rPr>
        <w:t>к Порядку</w:t>
      </w:r>
    </w:p>
    <w:p w:rsidR="00B51505" w:rsidRDefault="00B51505" w:rsidP="00B51505">
      <w:pPr>
        <w:spacing w:after="1"/>
      </w:pPr>
    </w:p>
    <w:p w:rsidR="00B51505" w:rsidRDefault="00B51505" w:rsidP="00B51505">
      <w:pPr>
        <w:pStyle w:val="ConsPlusNormal"/>
      </w:pPr>
    </w:p>
    <w:p w:rsidR="00B51505" w:rsidRPr="00B51505" w:rsidRDefault="00B51505" w:rsidP="00B5150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74"/>
      <w:bookmarkEnd w:id="0"/>
      <w:r w:rsidRPr="00B51505">
        <w:rPr>
          <w:rFonts w:ascii="Times New Roman" w:hAnsi="Times New Roman" w:cs="Times New Roman"/>
          <w:sz w:val="24"/>
          <w:szCs w:val="24"/>
        </w:rPr>
        <w:t>Расчет</w:t>
      </w:r>
    </w:p>
    <w:p w:rsidR="00B51505" w:rsidRPr="00B51505" w:rsidRDefault="00B51505" w:rsidP="00B5150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51505">
        <w:rPr>
          <w:rFonts w:ascii="Times New Roman" w:hAnsi="Times New Roman" w:cs="Times New Roman"/>
          <w:sz w:val="24"/>
          <w:szCs w:val="24"/>
        </w:rPr>
        <w:t xml:space="preserve">размера </w:t>
      </w:r>
      <w:r w:rsidR="00D65216">
        <w:rPr>
          <w:rFonts w:ascii="Times New Roman" w:hAnsi="Times New Roman" w:cs="Times New Roman"/>
          <w:sz w:val="24"/>
          <w:szCs w:val="24"/>
        </w:rPr>
        <w:t>корректировки субсидии</w:t>
      </w:r>
      <w:r w:rsidRPr="00B51505">
        <w:rPr>
          <w:rFonts w:ascii="Times New Roman" w:hAnsi="Times New Roman" w:cs="Times New Roman"/>
          <w:sz w:val="24"/>
          <w:szCs w:val="24"/>
        </w:rPr>
        <w:t xml:space="preserve"> за ______________ 20__ год</w:t>
      </w:r>
    </w:p>
    <w:p w:rsidR="00B51505" w:rsidRPr="00B51505" w:rsidRDefault="00B51505" w:rsidP="00B5150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51505">
        <w:rPr>
          <w:rFonts w:ascii="Times New Roman" w:hAnsi="Times New Roman" w:cs="Times New Roman"/>
          <w:sz w:val="24"/>
          <w:szCs w:val="24"/>
        </w:rPr>
        <w:t>(</w:t>
      </w:r>
      <w:r w:rsidR="00D65216">
        <w:rPr>
          <w:rFonts w:ascii="Times New Roman" w:hAnsi="Times New Roman" w:cs="Times New Roman"/>
          <w:sz w:val="24"/>
          <w:szCs w:val="24"/>
        </w:rPr>
        <w:t>отчетный период</w:t>
      </w:r>
      <w:r w:rsidRPr="00B51505">
        <w:rPr>
          <w:rFonts w:ascii="Times New Roman" w:hAnsi="Times New Roman" w:cs="Times New Roman"/>
          <w:sz w:val="24"/>
          <w:szCs w:val="24"/>
        </w:rPr>
        <w:t>)</w:t>
      </w:r>
    </w:p>
    <w:p w:rsidR="00B6322B" w:rsidRDefault="00B6322B"/>
    <w:p w:rsidR="00B51505" w:rsidRDefault="00B51505"/>
    <w:tbl>
      <w:tblPr>
        <w:tblW w:w="13890" w:type="dxa"/>
        <w:tblInd w:w="-1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27"/>
        <w:gridCol w:w="1985"/>
        <w:gridCol w:w="2126"/>
        <w:gridCol w:w="2126"/>
        <w:gridCol w:w="1842"/>
        <w:gridCol w:w="1842"/>
        <w:gridCol w:w="1842"/>
      </w:tblGrid>
      <w:tr w:rsidR="00453787" w:rsidRPr="00B51505" w:rsidTr="00453787">
        <w:tc>
          <w:tcPr>
            <w:tcW w:w="2127" w:type="dxa"/>
          </w:tcPr>
          <w:p w:rsidR="00453787" w:rsidRPr="00B51505" w:rsidRDefault="00453787" w:rsidP="00B51505">
            <w:pPr>
              <w:pStyle w:val="ConsPlusNormal"/>
              <w:ind w:left="-62"/>
              <w:jc w:val="center"/>
              <w:rPr>
                <w:rFonts w:ascii="Times New Roman" w:hAnsi="Times New Roman" w:cs="Times New Roman"/>
                <w:szCs w:val="22"/>
              </w:rPr>
            </w:pPr>
            <w:r w:rsidRPr="00B51505">
              <w:rPr>
                <w:rFonts w:ascii="Times New Roman" w:hAnsi="Times New Roman" w:cs="Times New Roman"/>
                <w:szCs w:val="22"/>
              </w:rPr>
              <w:t>Объем предоставленных услуг, чел./</w:t>
            </w:r>
            <w:proofErr w:type="spellStart"/>
            <w:r w:rsidRPr="00B51505">
              <w:rPr>
                <w:rFonts w:ascii="Times New Roman" w:hAnsi="Times New Roman" w:cs="Times New Roman"/>
                <w:szCs w:val="22"/>
              </w:rPr>
              <w:t>помывок</w:t>
            </w:r>
            <w:proofErr w:type="spellEnd"/>
          </w:p>
        </w:tc>
        <w:tc>
          <w:tcPr>
            <w:tcW w:w="1985" w:type="dxa"/>
          </w:tcPr>
          <w:p w:rsidR="00453787" w:rsidRPr="00B51505" w:rsidRDefault="00453787" w:rsidP="00270D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51505">
              <w:rPr>
                <w:rFonts w:ascii="Times New Roman" w:hAnsi="Times New Roman" w:cs="Times New Roman"/>
                <w:szCs w:val="22"/>
              </w:rPr>
              <w:t>Экономические обоснованные затраты на 1 чел./помывку, руб.</w:t>
            </w:r>
          </w:p>
        </w:tc>
        <w:tc>
          <w:tcPr>
            <w:tcW w:w="2126" w:type="dxa"/>
          </w:tcPr>
          <w:p w:rsidR="00453787" w:rsidRPr="00B51505" w:rsidRDefault="00453787" w:rsidP="00270D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51505">
              <w:rPr>
                <w:rFonts w:ascii="Times New Roman" w:hAnsi="Times New Roman" w:cs="Times New Roman"/>
                <w:szCs w:val="22"/>
              </w:rPr>
              <w:t>Утвержденный тариф на 1 чел./помывку, руб.</w:t>
            </w:r>
          </w:p>
        </w:tc>
        <w:tc>
          <w:tcPr>
            <w:tcW w:w="2126" w:type="dxa"/>
          </w:tcPr>
          <w:p w:rsidR="00453787" w:rsidRPr="00B51505" w:rsidRDefault="00453787" w:rsidP="00270D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51505">
              <w:rPr>
                <w:rFonts w:ascii="Times New Roman" w:hAnsi="Times New Roman" w:cs="Times New Roman"/>
                <w:szCs w:val="22"/>
              </w:rPr>
              <w:t>Разница между экономически обоснованными затратами и утвержденным тарифом, руб. (гр. 2 - гр. 3)</w:t>
            </w:r>
          </w:p>
        </w:tc>
        <w:tc>
          <w:tcPr>
            <w:tcW w:w="1842" w:type="dxa"/>
          </w:tcPr>
          <w:p w:rsidR="00453787" w:rsidRPr="00B51505" w:rsidRDefault="00453787" w:rsidP="00270D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51505">
              <w:rPr>
                <w:rFonts w:ascii="Times New Roman" w:hAnsi="Times New Roman" w:cs="Times New Roman"/>
                <w:szCs w:val="22"/>
              </w:rPr>
              <w:t>Сумма субсидии, руб. (гр. 4 x гр. 1)</w:t>
            </w:r>
          </w:p>
        </w:tc>
        <w:tc>
          <w:tcPr>
            <w:tcW w:w="1842" w:type="dxa"/>
          </w:tcPr>
          <w:p w:rsidR="00453787" w:rsidRPr="00B51505" w:rsidRDefault="00453787" w:rsidP="00270D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Получено субсидии, руб.</w:t>
            </w:r>
          </w:p>
        </w:tc>
        <w:tc>
          <w:tcPr>
            <w:tcW w:w="1842" w:type="dxa"/>
          </w:tcPr>
          <w:p w:rsidR="00453787" w:rsidRPr="00B51505" w:rsidRDefault="00453787" w:rsidP="0045378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Сумма корректировки субсидии («+»</w:t>
            </w:r>
            <w:r w:rsidR="005001A4">
              <w:rPr>
                <w:rFonts w:ascii="Times New Roman" w:hAnsi="Times New Roman" w:cs="Times New Roman"/>
                <w:szCs w:val="22"/>
              </w:rPr>
              <w:t xml:space="preserve"> 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szCs w:val="22"/>
              </w:rPr>
              <w:t>-перерасход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szCs w:val="22"/>
              </w:rPr>
              <w:t>«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>-</w:t>
            </w:r>
            <w:r>
              <w:rPr>
                <w:rFonts w:ascii="Times New Roman" w:hAnsi="Times New Roman" w:cs="Times New Roman"/>
                <w:szCs w:val="22"/>
              </w:rPr>
              <w:t>»</w:t>
            </w:r>
            <w:r>
              <w:rPr>
                <w:rFonts w:ascii="Times New Roman" w:hAnsi="Times New Roman" w:cs="Times New Roman"/>
                <w:szCs w:val="22"/>
              </w:rPr>
              <w:t xml:space="preserve"> - недостаток), руб. (гр.6-гр.5)</w:t>
            </w:r>
          </w:p>
        </w:tc>
      </w:tr>
      <w:tr w:rsidR="00453787" w:rsidRPr="00B51505" w:rsidTr="00453787">
        <w:tc>
          <w:tcPr>
            <w:tcW w:w="2127" w:type="dxa"/>
          </w:tcPr>
          <w:p w:rsidR="00453787" w:rsidRPr="00B51505" w:rsidRDefault="00453787" w:rsidP="00B51505">
            <w:pPr>
              <w:pStyle w:val="ConsPlusNormal"/>
              <w:ind w:left="-62" w:right="390"/>
              <w:jc w:val="center"/>
              <w:rPr>
                <w:rFonts w:ascii="Times New Roman" w:hAnsi="Times New Roman" w:cs="Times New Roman"/>
                <w:szCs w:val="22"/>
              </w:rPr>
            </w:pPr>
            <w:r w:rsidRPr="00B51505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985" w:type="dxa"/>
          </w:tcPr>
          <w:p w:rsidR="00453787" w:rsidRPr="00B51505" w:rsidRDefault="00453787" w:rsidP="00B5150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51505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2126" w:type="dxa"/>
          </w:tcPr>
          <w:p w:rsidR="00453787" w:rsidRPr="00B51505" w:rsidRDefault="00453787" w:rsidP="00B5150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51505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2126" w:type="dxa"/>
          </w:tcPr>
          <w:p w:rsidR="00453787" w:rsidRPr="00B51505" w:rsidRDefault="00453787" w:rsidP="00B5150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51505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842" w:type="dxa"/>
          </w:tcPr>
          <w:p w:rsidR="00453787" w:rsidRPr="00B51505" w:rsidRDefault="00453787" w:rsidP="00B5150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51505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842" w:type="dxa"/>
          </w:tcPr>
          <w:p w:rsidR="00453787" w:rsidRPr="00B51505" w:rsidRDefault="00453787" w:rsidP="00B5150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842" w:type="dxa"/>
          </w:tcPr>
          <w:p w:rsidR="00453787" w:rsidRPr="00B51505" w:rsidRDefault="00453787" w:rsidP="00B5150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</w:t>
            </w:r>
          </w:p>
        </w:tc>
      </w:tr>
      <w:tr w:rsidR="00453787" w:rsidRPr="00B51505" w:rsidTr="00453787">
        <w:tc>
          <w:tcPr>
            <w:tcW w:w="2127" w:type="dxa"/>
          </w:tcPr>
          <w:p w:rsidR="00453787" w:rsidRPr="00B51505" w:rsidRDefault="00453787" w:rsidP="00B51505">
            <w:pPr>
              <w:pStyle w:val="ConsPlusNormal"/>
              <w:ind w:left="-993" w:right="390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5" w:type="dxa"/>
          </w:tcPr>
          <w:p w:rsidR="00453787" w:rsidRPr="00B51505" w:rsidRDefault="00453787" w:rsidP="00270DB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6" w:type="dxa"/>
          </w:tcPr>
          <w:p w:rsidR="00453787" w:rsidRPr="00B51505" w:rsidRDefault="00453787" w:rsidP="00270DB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6" w:type="dxa"/>
          </w:tcPr>
          <w:p w:rsidR="00453787" w:rsidRPr="00B51505" w:rsidRDefault="00453787" w:rsidP="00270DB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2" w:type="dxa"/>
          </w:tcPr>
          <w:p w:rsidR="00453787" w:rsidRPr="00B51505" w:rsidRDefault="00453787" w:rsidP="00270DB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2" w:type="dxa"/>
          </w:tcPr>
          <w:p w:rsidR="00453787" w:rsidRPr="00B51505" w:rsidRDefault="00453787" w:rsidP="00270DB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2" w:type="dxa"/>
          </w:tcPr>
          <w:p w:rsidR="00453787" w:rsidRPr="00B51505" w:rsidRDefault="00453787" w:rsidP="00270DB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B51505" w:rsidRPr="00B51505" w:rsidRDefault="00B51505" w:rsidP="00B51505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</w:p>
    <w:p w:rsidR="00B51505" w:rsidRPr="00B51505" w:rsidRDefault="00B51505" w:rsidP="00B5150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51505">
        <w:rPr>
          <w:rFonts w:ascii="Times New Roman" w:hAnsi="Times New Roman" w:cs="Times New Roman"/>
          <w:sz w:val="22"/>
          <w:szCs w:val="22"/>
        </w:rPr>
        <w:t xml:space="preserve">    Руководитель ______________________</w:t>
      </w:r>
    </w:p>
    <w:p w:rsidR="00B51505" w:rsidRPr="00B51505" w:rsidRDefault="00B51505" w:rsidP="00B5150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51505">
        <w:rPr>
          <w:rFonts w:ascii="Times New Roman" w:hAnsi="Times New Roman" w:cs="Times New Roman"/>
          <w:sz w:val="22"/>
          <w:szCs w:val="22"/>
        </w:rPr>
        <w:t xml:space="preserve">    Главный бухгалтер _________________</w:t>
      </w:r>
    </w:p>
    <w:p w:rsidR="00B51505" w:rsidRPr="00B51505" w:rsidRDefault="00B51505" w:rsidP="00B5150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B51505" w:rsidRPr="00B51505" w:rsidRDefault="00B51505" w:rsidP="00B5150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51505">
        <w:rPr>
          <w:rFonts w:ascii="Times New Roman" w:hAnsi="Times New Roman" w:cs="Times New Roman"/>
          <w:sz w:val="22"/>
          <w:szCs w:val="22"/>
        </w:rPr>
        <w:t xml:space="preserve">    М.П.</w:t>
      </w:r>
    </w:p>
    <w:p w:rsidR="00B51505" w:rsidRDefault="00B51505" w:rsidP="00B51505">
      <w:pPr>
        <w:ind w:left="-993"/>
      </w:pPr>
    </w:p>
    <w:sectPr w:rsidR="00B51505" w:rsidSect="00453787">
      <w:pgSz w:w="16838" w:h="11906" w:orient="landscape"/>
      <w:pgMar w:top="1701" w:right="1134" w:bottom="851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505"/>
    <w:rsid w:val="00453787"/>
    <w:rsid w:val="005001A4"/>
    <w:rsid w:val="00B51505"/>
    <w:rsid w:val="00B6322B"/>
    <w:rsid w:val="00D65216"/>
    <w:rsid w:val="00F95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515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5150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515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5150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Слинчук Ирина Владимировна</dc:creator>
  <cp:lastModifiedBy>Слинчук Ирина Владимировна</cp:lastModifiedBy>
  <cp:revision>6</cp:revision>
  <dcterms:created xsi:type="dcterms:W3CDTF">2021-10-18T08:51:00Z</dcterms:created>
  <dcterms:modified xsi:type="dcterms:W3CDTF">2021-10-18T08:59:00Z</dcterms:modified>
</cp:coreProperties>
</file>